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F1" w:rsidRPr="00722F18" w:rsidRDefault="009132F1" w:rsidP="009132F1">
      <w:pPr>
        <w:spacing w:after="0" w:line="264" w:lineRule="auto"/>
        <w:ind w:firstLine="600"/>
        <w:jc w:val="both"/>
      </w:pPr>
      <w:r w:rsidRPr="00722F18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9132F1" w:rsidRPr="00722F18" w:rsidRDefault="009132F1" w:rsidP="009132F1">
      <w:pPr>
        <w:spacing w:after="0"/>
        <w:ind w:left="120"/>
        <w:jc w:val="both"/>
      </w:pPr>
    </w:p>
    <w:p w:rsidR="009132F1" w:rsidRPr="00722F18" w:rsidRDefault="009132F1" w:rsidP="009132F1">
      <w:pPr>
        <w:spacing w:after="0"/>
        <w:ind w:firstLine="600"/>
        <w:jc w:val="both"/>
      </w:pPr>
      <w:r w:rsidRPr="00722F18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22F18"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 w:rsidRPr="00722F18">
        <w:rPr>
          <w:rFonts w:ascii="Times New Roman" w:hAnsi="Times New Roman"/>
          <w:color w:val="000000"/>
          <w:sz w:val="28"/>
        </w:rPr>
        <w:t xml:space="preserve">. </w:t>
      </w:r>
    </w:p>
    <w:p w:rsidR="009132F1" w:rsidRPr="00722F18" w:rsidRDefault="009132F1" w:rsidP="009132F1">
      <w:pPr>
        <w:spacing w:after="0"/>
        <w:ind w:left="120"/>
        <w:jc w:val="both"/>
      </w:pPr>
    </w:p>
    <w:p w:rsidR="009132F1" w:rsidRPr="00722F18" w:rsidRDefault="009132F1" w:rsidP="009132F1">
      <w:pPr>
        <w:spacing w:after="0"/>
        <w:ind w:firstLine="600"/>
        <w:jc w:val="both"/>
      </w:pPr>
      <w:r w:rsidRPr="00722F18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9132F1" w:rsidRPr="00722F18" w:rsidRDefault="009132F1" w:rsidP="009132F1">
      <w:pPr>
        <w:spacing w:after="0"/>
        <w:ind w:left="120"/>
        <w:jc w:val="both"/>
      </w:pPr>
    </w:p>
    <w:p w:rsidR="009132F1" w:rsidRPr="00722F18" w:rsidRDefault="009132F1" w:rsidP="009132F1">
      <w:pPr>
        <w:spacing w:after="0"/>
        <w:ind w:firstLine="600"/>
        <w:jc w:val="both"/>
      </w:pPr>
      <w:r w:rsidRPr="00722F18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722F18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722F18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9132F1" w:rsidRPr="00722F18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B2308A">
        <w:rPr>
          <w:rFonts w:ascii="Times New Roman" w:hAnsi="Times New Roman"/>
          <w:color w:val="000000"/>
          <w:sz w:val="28"/>
        </w:rPr>
        <w:t>прикладно-ориентированной</w:t>
      </w:r>
      <w:proofErr w:type="spellEnd"/>
      <w:r w:rsidRPr="00B2308A">
        <w:rPr>
          <w:rFonts w:ascii="Times New Roman" w:hAnsi="Times New Roman"/>
          <w:color w:val="000000"/>
          <w:sz w:val="28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B2308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2308A"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B2308A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B2308A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</w:t>
      </w:r>
      <w:proofErr w:type="spellStart"/>
      <w:r w:rsidRPr="00B2308A">
        <w:rPr>
          <w:rFonts w:ascii="Times New Roman" w:hAnsi="Times New Roman"/>
          <w:color w:val="000000"/>
          <w:sz w:val="28"/>
        </w:rPr>
        <w:t>мотивационно-процессуальным</w:t>
      </w:r>
      <w:proofErr w:type="spellEnd"/>
      <w:r w:rsidRPr="00B2308A">
        <w:rPr>
          <w:rFonts w:ascii="Times New Roman" w:hAnsi="Times New Roman"/>
          <w:color w:val="000000"/>
          <w:sz w:val="28"/>
        </w:rPr>
        <w:t xml:space="preserve"> (физическое совершенствование).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>
        <w:rPr>
          <w:rFonts w:ascii="Times New Roman" w:hAnsi="Times New Roman"/>
          <w:color w:val="000000"/>
          <w:sz w:val="28"/>
        </w:rPr>
        <w:t>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9132F1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</w:t>
      </w:r>
      <w:r w:rsidRPr="00B2308A">
        <w:rPr>
          <w:rFonts w:ascii="Times New Roman" w:hAnsi="Times New Roman"/>
          <w:color w:val="000000"/>
          <w:sz w:val="28"/>
        </w:rPr>
        <w:lastRenderedPageBreak/>
        <w:t>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9132F1" w:rsidRPr="00B2308A" w:rsidRDefault="009132F1" w:rsidP="009132F1">
      <w:pPr>
        <w:spacing w:after="0"/>
        <w:ind w:left="120"/>
        <w:jc w:val="both"/>
      </w:pP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9132F1" w:rsidRPr="00B2308A" w:rsidRDefault="009132F1" w:rsidP="009132F1">
      <w:pPr>
        <w:spacing w:after="0"/>
        <w:ind w:firstLine="600"/>
        <w:jc w:val="both"/>
      </w:pPr>
      <w:r w:rsidRPr="00B2308A">
        <w:rPr>
          <w:rFonts w:ascii="Times New Roman" w:hAnsi="Times New Roman"/>
          <w:color w:val="000000"/>
          <w:sz w:val="28"/>
        </w:rPr>
        <w:t>‌</w:t>
      </w:r>
      <w:bookmarkStart w:id="0" w:name="10bad217-7d99-408e-b09f-86f4333d94ae"/>
      <w:r w:rsidRPr="00B2308A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</w:t>
      </w:r>
      <w:r w:rsidR="009D03FC">
        <w:rPr>
          <w:rFonts w:ascii="Times New Roman" w:hAnsi="Times New Roman"/>
          <w:color w:val="000000"/>
          <w:sz w:val="28"/>
        </w:rPr>
        <w:t>я, – 340</w:t>
      </w:r>
      <w:r>
        <w:rPr>
          <w:rFonts w:ascii="Times New Roman" w:hAnsi="Times New Roman"/>
          <w:color w:val="000000"/>
          <w:sz w:val="28"/>
        </w:rPr>
        <w:t xml:space="preserve"> часов: в 5 классе – 68 часов</w:t>
      </w:r>
      <w:r w:rsidRPr="00B2308A">
        <w:rPr>
          <w:rFonts w:ascii="Times New Roman" w:hAnsi="Times New Roman"/>
          <w:color w:val="000000"/>
          <w:sz w:val="28"/>
        </w:rPr>
        <w:t>, в 6 кла</w:t>
      </w:r>
      <w:r>
        <w:rPr>
          <w:rFonts w:ascii="Times New Roman" w:hAnsi="Times New Roman"/>
          <w:color w:val="000000"/>
          <w:sz w:val="28"/>
        </w:rPr>
        <w:t>ссе – 68 часов</w:t>
      </w:r>
      <w:r w:rsidRPr="00B2308A">
        <w:rPr>
          <w:rFonts w:ascii="Times New Roman" w:hAnsi="Times New Roman"/>
          <w:color w:val="000000"/>
          <w:sz w:val="28"/>
        </w:rPr>
        <w:t>, в 7 кла</w:t>
      </w:r>
      <w:r>
        <w:rPr>
          <w:rFonts w:ascii="Times New Roman" w:hAnsi="Times New Roman"/>
          <w:color w:val="000000"/>
          <w:sz w:val="28"/>
        </w:rPr>
        <w:t>ссе – 68 часов</w:t>
      </w:r>
      <w:r w:rsidRPr="00B2308A">
        <w:rPr>
          <w:rFonts w:ascii="Times New Roman" w:hAnsi="Times New Roman"/>
          <w:color w:val="000000"/>
          <w:sz w:val="28"/>
        </w:rPr>
        <w:t>, в 8 кла</w:t>
      </w:r>
      <w:r>
        <w:rPr>
          <w:rFonts w:ascii="Times New Roman" w:hAnsi="Times New Roman"/>
          <w:color w:val="000000"/>
          <w:sz w:val="28"/>
        </w:rPr>
        <w:t>ссе – 68 часов</w:t>
      </w:r>
      <w:r w:rsidRPr="00B2308A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в 9 классе – 68 часов</w:t>
      </w:r>
      <w:r w:rsidRPr="00B2308A">
        <w:rPr>
          <w:rFonts w:ascii="Times New Roman" w:hAnsi="Times New Roman"/>
          <w:color w:val="000000"/>
          <w:sz w:val="28"/>
        </w:rPr>
        <w:t xml:space="preserve">. </w:t>
      </w:r>
      <w:bookmarkEnd w:id="0"/>
    </w:p>
    <w:p w:rsidR="00AB0755" w:rsidRDefault="00AB0755"/>
    <w:sectPr w:rsidR="00AB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32F1"/>
    <w:rsid w:val="009132F1"/>
    <w:rsid w:val="009D03FC"/>
    <w:rsid w:val="00AB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2023-10-16T14:31:00Z</dcterms:created>
  <dcterms:modified xsi:type="dcterms:W3CDTF">2023-10-16T14:35:00Z</dcterms:modified>
</cp:coreProperties>
</file>